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12"/>
        <w:gridCol w:w="5896"/>
      </w:tblGrid>
      <w:tr w:rsidR="00A32819" w:rsidRPr="00A32819" w:rsidTr="00A42D44">
        <w:tc>
          <w:tcPr>
            <w:tcW w:w="4112" w:type="dxa"/>
          </w:tcPr>
          <w:p w:rsidR="00A32819" w:rsidRPr="00A32819" w:rsidRDefault="00A32819" w:rsidP="00A32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328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UBND HUYỆN THANH HÀ</w:t>
            </w:r>
          </w:p>
          <w:p w:rsidR="00A32819" w:rsidRPr="00A32819" w:rsidRDefault="00A32819" w:rsidP="00A3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A3281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TRƯỜ</w:t>
            </w:r>
            <w:r w:rsidR="00165D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NG THCS THANH </w:t>
            </w:r>
            <w:r w:rsidR="002645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SƠN</w:t>
            </w:r>
          </w:p>
          <w:p w:rsidR="00A32819" w:rsidRPr="00A32819" w:rsidRDefault="00A32819" w:rsidP="00A32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A3281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10795</wp:posOffset>
                      </wp:positionV>
                      <wp:extent cx="893445" cy="0"/>
                      <wp:effectExtent l="12700" t="10795" r="825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27F9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.85pt" to="12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"/>
                  </w:pict>
                </mc:Fallback>
              </mc:AlternateContent>
            </w:r>
          </w:p>
          <w:p w:rsidR="00A32819" w:rsidRPr="00CD02C0" w:rsidRDefault="00A32819" w:rsidP="00961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D02C0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r w:rsidR="0083366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: 1</w:t>
            </w:r>
            <w:r w:rsidR="00606565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  <w:r w:rsidR="00165DB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/TB-THCST</w:t>
            </w:r>
            <w:r w:rsidR="009618F3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</w:t>
            </w:r>
            <w:bookmarkStart w:id="0" w:name="_GoBack"/>
            <w:bookmarkEnd w:id="0"/>
          </w:p>
        </w:tc>
        <w:tc>
          <w:tcPr>
            <w:tcW w:w="5896" w:type="dxa"/>
          </w:tcPr>
          <w:p w:rsidR="00A32819" w:rsidRPr="00A32819" w:rsidRDefault="00A32819" w:rsidP="00A3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30"/>
                <w:lang w:eastAsia="vi-VN"/>
              </w:rPr>
            </w:pPr>
            <w:r w:rsidRPr="00A32819">
              <w:rPr>
                <w:rFonts w:ascii="Times New Roman" w:hAnsi="Times New Roman" w:cs="Times New Roman"/>
                <w:b/>
                <w:bCs/>
                <w:color w:val="000000"/>
                <w:sz w:val="26"/>
                <w:lang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2819">
                  <w:rPr>
                    <w:rFonts w:ascii="Times New Roman" w:hAnsi="Times New Roman" w:cs="Times New Roman"/>
                    <w:b/>
                    <w:bCs/>
                    <w:color w:val="000000"/>
                    <w:sz w:val="26"/>
                    <w:lang w:eastAsia="vi-VN"/>
                  </w:rPr>
                  <w:t>NAM</w:t>
                </w:r>
              </w:smartTag>
            </w:smartTag>
          </w:p>
          <w:p w:rsidR="00A32819" w:rsidRPr="00CD02C0" w:rsidRDefault="00A32819" w:rsidP="00A3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CD02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A32819" w:rsidRPr="00A32819" w:rsidRDefault="00A32819" w:rsidP="00A32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</w:p>
          <w:p w:rsidR="00A32819" w:rsidRPr="00CD02C0" w:rsidRDefault="00165DBD" w:rsidP="002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Thanh </w:t>
            </w:r>
            <w:r w:rsidR="002645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Sơn</w:t>
            </w:r>
            <w:r w:rsidR="00A32819" w:rsidRPr="00CD02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, ngày 12 tháng 02 năm 2025</w:t>
            </w:r>
          </w:p>
        </w:tc>
      </w:tr>
    </w:tbl>
    <w:p w:rsidR="001F05CD" w:rsidRDefault="001F05CD" w:rsidP="001F05CD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1F05CD" w:rsidRPr="001F05CD" w:rsidRDefault="001F05CD" w:rsidP="001F05C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1F05CD">
        <w:rPr>
          <w:rFonts w:ascii="Times New Roman" w:hAnsi="Times New Roman" w:cs="Times New Roman"/>
          <w:b/>
          <w:sz w:val="34"/>
          <w:szCs w:val="28"/>
        </w:rPr>
        <w:t xml:space="preserve">THÔNG BÁO </w:t>
      </w:r>
    </w:p>
    <w:p w:rsidR="00FA00FC" w:rsidRDefault="00DD6004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004">
        <w:rPr>
          <w:rFonts w:ascii="Times New Roman" w:hAnsi="Times New Roman" w:cs="Times New Roman"/>
          <w:sz w:val="28"/>
          <w:szCs w:val="28"/>
        </w:rPr>
        <w:t>Thực hiện Thông tư 29/2024 ngày 30/12/2024 của BGD&amp;ĐT</w:t>
      </w:r>
      <w:r w:rsidR="00FA00FC">
        <w:rPr>
          <w:rFonts w:ascii="Times New Roman" w:hAnsi="Times New Roman" w:cs="Times New Roman"/>
          <w:sz w:val="28"/>
          <w:szCs w:val="28"/>
        </w:rPr>
        <w:t xml:space="preserve"> quy định về việc dạy thêm học thêm</w:t>
      </w:r>
      <w:r w:rsidRPr="00DD6004">
        <w:rPr>
          <w:rFonts w:ascii="Times New Roman" w:hAnsi="Times New Roman" w:cs="Times New Roman"/>
          <w:sz w:val="28"/>
          <w:szCs w:val="28"/>
        </w:rPr>
        <w:t>,</w:t>
      </w:r>
      <w:r w:rsidR="005D7FBD">
        <w:rPr>
          <w:rFonts w:ascii="Times New Roman" w:hAnsi="Times New Roman" w:cs="Times New Roman"/>
          <w:sz w:val="28"/>
          <w:szCs w:val="28"/>
        </w:rPr>
        <w:t xml:space="preserve"> Công văn Số 03/PGD-ĐT ngày 06/01/2025 của Phòng giáo dục Đào tạo Huyện Thanh Hà về việc thực hiệ</w:t>
      </w:r>
      <w:r w:rsidR="005D4077">
        <w:rPr>
          <w:rFonts w:ascii="Times New Roman" w:hAnsi="Times New Roman" w:cs="Times New Roman"/>
          <w:sz w:val="28"/>
          <w:szCs w:val="28"/>
        </w:rPr>
        <w:t>n TT29</w:t>
      </w:r>
      <w:r w:rsidR="005D7FBD">
        <w:rPr>
          <w:rFonts w:ascii="Times New Roman" w:hAnsi="Times New Roman" w:cs="Times New Roman"/>
          <w:sz w:val="28"/>
          <w:szCs w:val="28"/>
        </w:rPr>
        <w:t>/2024 của Bộ</w:t>
      </w:r>
      <w:r w:rsidR="005D4077">
        <w:rPr>
          <w:rFonts w:ascii="Times New Roman" w:hAnsi="Times New Roman" w:cs="Times New Roman"/>
          <w:sz w:val="28"/>
          <w:szCs w:val="28"/>
        </w:rPr>
        <w:t xml:space="preserve"> G</w:t>
      </w:r>
      <w:r w:rsidR="005D7FBD">
        <w:rPr>
          <w:rFonts w:ascii="Times New Roman" w:hAnsi="Times New Roman" w:cs="Times New Roman"/>
          <w:sz w:val="28"/>
          <w:szCs w:val="28"/>
        </w:rPr>
        <w:t>iáo dục.</w:t>
      </w:r>
      <w:r w:rsidR="00FA00FC">
        <w:rPr>
          <w:rFonts w:ascii="Times New Roman" w:hAnsi="Times New Roman" w:cs="Times New Roman"/>
          <w:sz w:val="28"/>
          <w:szCs w:val="28"/>
        </w:rPr>
        <w:t xml:space="preserve"> Ban giám hiệu nhà trường thông báo tới các </w:t>
      </w:r>
      <w:r w:rsidR="00654E40">
        <w:rPr>
          <w:rFonts w:ascii="Times New Roman" w:hAnsi="Times New Roman" w:cs="Times New Roman"/>
          <w:sz w:val="28"/>
          <w:szCs w:val="28"/>
        </w:rPr>
        <w:t>phụ huynh học sinh</w:t>
      </w:r>
      <w:r w:rsidR="00FA00FC">
        <w:rPr>
          <w:rFonts w:ascii="Times New Roman" w:hAnsi="Times New Roman" w:cs="Times New Roman"/>
          <w:sz w:val="28"/>
          <w:szCs w:val="28"/>
        </w:rPr>
        <w:t xml:space="preserve"> một số nội dung sau đây:</w:t>
      </w:r>
    </w:p>
    <w:p w:rsidR="00FA00FC" w:rsidRDefault="00FA00FC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3FBA">
        <w:rPr>
          <w:rFonts w:ascii="Times New Roman" w:hAnsi="Times New Roman" w:cs="Times New Roman"/>
          <w:sz w:val="28"/>
          <w:szCs w:val="28"/>
        </w:rPr>
        <w:t>.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DD6004" w:rsidRPr="00DD6004">
        <w:rPr>
          <w:rFonts w:ascii="Times New Roman" w:hAnsi="Times New Roman" w:cs="Times New Roman"/>
          <w:sz w:val="28"/>
          <w:szCs w:val="28"/>
        </w:rPr>
        <w:t>ắt đầu từ</w:t>
      </w:r>
      <w:r>
        <w:rPr>
          <w:rFonts w:ascii="Times New Roman" w:hAnsi="Times New Roman" w:cs="Times New Roman"/>
          <w:sz w:val="28"/>
          <w:szCs w:val="28"/>
        </w:rPr>
        <w:t xml:space="preserve"> ngày 14/2/2025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nhà trường dừng tổ chức </w:t>
      </w:r>
      <w:r>
        <w:rPr>
          <w:rFonts w:ascii="Times New Roman" w:hAnsi="Times New Roman" w:cs="Times New Roman"/>
          <w:sz w:val="28"/>
          <w:szCs w:val="28"/>
        </w:rPr>
        <w:t>dạy thêm học thêm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đối với tất cả </w:t>
      </w:r>
      <w:r w:rsidR="00654E40">
        <w:rPr>
          <w:rFonts w:ascii="Times New Roman" w:hAnsi="Times New Roman" w:cs="Times New Roman"/>
          <w:sz w:val="28"/>
          <w:szCs w:val="28"/>
        </w:rPr>
        <w:t>học sinh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đang học tại trường. </w:t>
      </w:r>
      <w:r w:rsidR="00165DBD">
        <w:rPr>
          <w:rFonts w:ascii="Times New Roman" w:hAnsi="Times New Roman" w:cs="Times New Roman"/>
          <w:sz w:val="28"/>
          <w:szCs w:val="28"/>
        </w:rPr>
        <w:t xml:space="preserve">Thời gian ngoài giờ học chính khóa ở trường dành cho </w:t>
      </w:r>
      <w:r w:rsidR="00654E40">
        <w:rPr>
          <w:rFonts w:ascii="Times New Roman" w:hAnsi="Times New Roman" w:cs="Times New Roman"/>
          <w:sz w:val="28"/>
          <w:szCs w:val="28"/>
        </w:rPr>
        <w:t>học sinh</w:t>
      </w:r>
      <w:r w:rsidR="00165DBD">
        <w:rPr>
          <w:rFonts w:ascii="Times New Roman" w:hAnsi="Times New Roman" w:cs="Times New Roman"/>
          <w:sz w:val="28"/>
          <w:szCs w:val="28"/>
        </w:rPr>
        <w:t xml:space="preserve"> </w:t>
      </w:r>
      <w:r w:rsidR="00165DBD">
        <w:rPr>
          <w:rFonts w:ascii="Times New Roman" w:hAnsi="Times New Roman" w:cs="Times New Roman"/>
          <w:sz w:val="28"/>
          <w:szCs w:val="28"/>
        </w:rPr>
        <w:t>tự học ở nhà.</w:t>
      </w:r>
    </w:p>
    <w:p w:rsidR="00FA00FC" w:rsidRDefault="00FA00FC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DD6004" w:rsidRPr="00DD6004">
        <w:rPr>
          <w:rFonts w:ascii="Times New Roman" w:hAnsi="Times New Roman" w:cs="Times New Roman"/>
          <w:sz w:val="28"/>
          <w:szCs w:val="28"/>
        </w:rPr>
        <w:t>hà trư</w:t>
      </w:r>
      <w:r w:rsidR="00DD6004">
        <w:rPr>
          <w:rFonts w:ascii="Times New Roman" w:hAnsi="Times New Roman" w:cs="Times New Roman"/>
          <w:sz w:val="28"/>
          <w:szCs w:val="28"/>
        </w:rPr>
        <w:t>ờ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ng đề nghị </w:t>
      </w:r>
      <w:r w:rsidR="00654E40">
        <w:rPr>
          <w:rFonts w:ascii="Times New Roman" w:hAnsi="Times New Roman" w:cs="Times New Roman"/>
          <w:sz w:val="28"/>
          <w:szCs w:val="28"/>
        </w:rPr>
        <w:t>phụ huynh học sinh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quản lý chặt chẽ</w:t>
      </w:r>
      <w:r w:rsidR="006B2C58">
        <w:rPr>
          <w:rFonts w:ascii="Times New Roman" w:hAnsi="Times New Roman" w:cs="Times New Roman"/>
          <w:sz w:val="28"/>
          <w:szCs w:val="28"/>
        </w:rPr>
        <w:t xml:space="preserve"> về</w:t>
      </w:r>
      <w:r w:rsidR="00C11DBD">
        <w:rPr>
          <w:rFonts w:ascii="Times New Roman" w:hAnsi="Times New Roman" w:cs="Times New Roman"/>
          <w:sz w:val="28"/>
          <w:szCs w:val="28"/>
        </w:rPr>
        <w:t xml:space="preserve"> thời gian</w:t>
      </w:r>
      <w:r w:rsidR="00CD02C0">
        <w:rPr>
          <w:rFonts w:ascii="Times New Roman" w:hAnsi="Times New Roman" w:cs="Times New Roman"/>
          <w:sz w:val="28"/>
          <w:szCs w:val="28"/>
        </w:rPr>
        <w:t xml:space="preserve">, 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đôn đốc con em </w:t>
      </w:r>
      <w:r w:rsidR="00CD02C0">
        <w:rPr>
          <w:rFonts w:ascii="Times New Roman" w:hAnsi="Times New Roman" w:cs="Times New Roman"/>
          <w:sz w:val="28"/>
          <w:szCs w:val="28"/>
        </w:rPr>
        <w:t xml:space="preserve">mình </w:t>
      </w:r>
      <w:r w:rsidR="00DD6004" w:rsidRPr="00DD6004">
        <w:rPr>
          <w:rFonts w:ascii="Times New Roman" w:hAnsi="Times New Roman" w:cs="Times New Roman"/>
          <w:sz w:val="28"/>
          <w:szCs w:val="28"/>
        </w:rPr>
        <w:t>nêu cao tinh thần tự giác trong vi</w:t>
      </w:r>
      <w:r w:rsidR="00DD6004">
        <w:rPr>
          <w:rFonts w:ascii="Times New Roman" w:hAnsi="Times New Roman" w:cs="Times New Roman"/>
          <w:sz w:val="28"/>
          <w:szCs w:val="28"/>
        </w:rPr>
        <w:t>ệ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c tự học ở nhà đạt hiệu quả. </w:t>
      </w:r>
    </w:p>
    <w:p w:rsidR="00DB3B0F" w:rsidRDefault="00E13645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FBA">
        <w:rPr>
          <w:rFonts w:ascii="Times New Roman" w:hAnsi="Times New Roman" w:cs="Times New Roman"/>
          <w:sz w:val="28"/>
          <w:szCs w:val="28"/>
        </w:rPr>
        <w:t>.</w:t>
      </w:r>
      <w:r w:rsidR="00FA00FC">
        <w:rPr>
          <w:rFonts w:ascii="Times New Roman" w:hAnsi="Times New Roman" w:cs="Times New Roman"/>
          <w:sz w:val="28"/>
          <w:szCs w:val="28"/>
        </w:rPr>
        <w:t xml:space="preserve"> 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Trong thời gian </w:t>
      </w:r>
      <w:r w:rsidR="00654E40">
        <w:rPr>
          <w:rFonts w:ascii="Times New Roman" w:hAnsi="Times New Roman" w:cs="Times New Roman"/>
          <w:sz w:val="28"/>
          <w:szCs w:val="28"/>
        </w:rPr>
        <w:t>học sinh</w:t>
      </w:r>
      <w:r w:rsidR="00654E40" w:rsidRPr="00DD6004">
        <w:rPr>
          <w:rFonts w:ascii="Times New Roman" w:hAnsi="Times New Roman" w:cs="Times New Roman"/>
          <w:sz w:val="28"/>
          <w:szCs w:val="28"/>
        </w:rPr>
        <w:t xml:space="preserve"> 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tự học ở nhà, nhà trường rất mong </w:t>
      </w:r>
      <w:r w:rsidR="00654E40">
        <w:rPr>
          <w:rFonts w:ascii="Times New Roman" w:hAnsi="Times New Roman" w:cs="Times New Roman"/>
          <w:sz w:val="28"/>
          <w:szCs w:val="28"/>
        </w:rPr>
        <w:t>phụ huynh học sinh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quản lý</w:t>
      </w:r>
      <w:r w:rsidR="00165DBD">
        <w:rPr>
          <w:rFonts w:ascii="Times New Roman" w:hAnsi="Times New Roman" w:cs="Times New Roman"/>
          <w:sz w:val="28"/>
          <w:szCs w:val="28"/>
        </w:rPr>
        <w:t xml:space="preserve"> các con tránh tụ tập các hội nhóm không lành mạnh, quản lý chặt chẽ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các thiết bị </w:t>
      </w:r>
      <w:r w:rsidR="001E3109">
        <w:rPr>
          <w:rFonts w:ascii="Times New Roman" w:hAnsi="Times New Roman" w:cs="Times New Roman"/>
          <w:sz w:val="28"/>
          <w:szCs w:val="28"/>
        </w:rPr>
        <w:t>công nghệ thông tin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để tránh hiện tượng </w:t>
      </w:r>
      <w:r w:rsidR="00654E40">
        <w:rPr>
          <w:rFonts w:ascii="Times New Roman" w:hAnsi="Times New Roman" w:cs="Times New Roman"/>
          <w:sz w:val="28"/>
          <w:szCs w:val="28"/>
        </w:rPr>
        <w:t>học sinh</w:t>
      </w:r>
      <w:r w:rsidR="00654E40" w:rsidRPr="00DD6004">
        <w:rPr>
          <w:rFonts w:ascii="Times New Roman" w:hAnsi="Times New Roman" w:cs="Times New Roman"/>
          <w:sz w:val="28"/>
          <w:szCs w:val="28"/>
        </w:rPr>
        <w:t xml:space="preserve"> </w:t>
      </w:r>
      <w:r w:rsidR="00DD6004" w:rsidRPr="00DD6004">
        <w:rPr>
          <w:rFonts w:ascii="Times New Roman" w:hAnsi="Times New Roman" w:cs="Times New Roman"/>
          <w:sz w:val="28"/>
          <w:szCs w:val="28"/>
        </w:rPr>
        <w:t>truy cập</w:t>
      </w:r>
      <w:r w:rsidR="00C11DBD">
        <w:rPr>
          <w:rFonts w:ascii="Times New Roman" w:hAnsi="Times New Roman" w:cs="Times New Roman"/>
          <w:sz w:val="28"/>
          <w:szCs w:val="28"/>
        </w:rPr>
        <w:t>,</w:t>
      </w:r>
      <w:r w:rsidR="00DD6004" w:rsidRPr="00DD6004">
        <w:rPr>
          <w:rFonts w:ascii="Times New Roman" w:hAnsi="Times New Roman" w:cs="Times New Roman"/>
          <w:sz w:val="28"/>
          <w:szCs w:val="28"/>
        </w:rPr>
        <w:t xml:space="preserve"> tham gia mạng xã hội với các nội d</w:t>
      </w:r>
      <w:r w:rsidR="005D4077">
        <w:rPr>
          <w:rFonts w:ascii="Times New Roman" w:hAnsi="Times New Roman" w:cs="Times New Roman"/>
          <w:sz w:val="28"/>
          <w:szCs w:val="28"/>
        </w:rPr>
        <w:t>u</w:t>
      </w:r>
      <w:r w:rsidR="00DD6004" w:rsidRPr="00DD6004">
        <w:rPr>
          <w:rFonts w:ascii="Times New Roman" w:hAnsi="Times New Roman" w:cs="Times New Roman"/>
          <w:sz w:val="28"/>
          <w:szCs w:val="28"/>
        </w:rPr>
        <w:t>ng tiêu c</w:t>
      </w:r>
      <w:r w:rsidR="00FA00FC">
        <w:rPr>
          <w:rFonts w:ascii="Times New Roman" w:hAnsi="Times New Roman" w:cs="Times New Roman"/>
          <w:sz w:val="28"/>
          <w:szCs w:val="28"/>
        </w:rPr>
        <w:t>ự</w:t>
      </w:r>
      <w:r w:rsidR="00DD6004" w:rsidRPr="00DD6004">
        <w:rPr>
          <w:rFonts w:ascii="Times New Roman" w:hAnsi="Times New Roman" w:cs="Times New Roman"/>
          <w:sz w:val="28"/>
          <w:szCs w:val="28"/>
        </w:rPr>
        <w:t>c</w:t>
      </w:r>
      <w:r w:rsidR="00FA00FC">
        <w:rPr>
          <w:rFonts w:ascii="Times New Roman" w:hAnsi="Times New Roman" w:cs="Times New Roman"/>
          <w:sz w:val="28"/>
          <w:szCs w:val="28"/>
        </w:rPr>
        <w:t>, xấu độc</w:t>
      </w:r>
      <w:r w:rsidR="00165DBD">
        <w:rPr>
          <w:rFonts w:ascii="Times New Roman" w:hAnsi="Times New Roman" w:cs="Times New Roman"/>
          <w:sz w:val="28"/>
          <w:szCs w:val="28"/>
        </w:rPr>
        <w:t xml:space="preserve"> </w:t>
      </w:r>
      <w:r w:rsidR="00FA00FC">
        <w:rPr>
          <w:rFonts w:ascii="Times New Roman" w:hAnsi="Times New Roman" w:cs="Times New Roman"/>
          <w:sz w:val="28"/>
          <w:szCs w:val="28"/>
        </w:rPr>
        <w:t>gây ảnh hưởng đến việc phát triển phẩm chất</w:t>
      </w:r>
      <w:r w:rsidR="00AA2600">
        <w:rPr>
          <w:rFonts w:ascii="Times New Roman" w:hAnsi="Times New Roman" w:cs="Times New Roman"/>
          <w:sz w:val="28"/>
          <w:szCs w:val="28"/>
        </w:rPr>
        <w:t>,</w:t>
      </w:r>
      <w:r w:rsidR="00FA00FC">
        <w:rPr>
          <w:rFonts w:ascii="Times New Roman" w:hAnsi="Times New Roman" w:cs="Times New Roman"/>
          <w:sz w:val="28"/>
          <w:szCs w:val="28"/>
        </w:rPr>
        <w:t xml:space="preserve"> nhân cách</w:t>
      </w:r>
      <w:r w:rsidR="00AA2600">
        <w:rPr>
          <w:rFonts w:ascii="Times New Roman" w:hAnsi="Times New Roman" w:cs="Times New Roman"/>
          <w:sz w:val="28"/>
          <w:szCs w:val="28"/>
        </w:rPr>
        <w:t xml:space="preserve"> và hành vi</w:t>
      </w:r>
      <w:r w:rsidR="00FA00FC">
        <w:rPr>
          <w:rFonts w:ascii="Times New Roman" w:hAnsi="Times New Roman" w:cs="Times New Roman"/>
          <w:sz w:val="28"/>
          <w:szCs w:val="28"/>
        </w:rPr>
        <w:t xml:space="preserve"> của học sinh.</w:t>
      </w:r>
    </w:p>
    <w:p w:rsidR="00E13645" w:rsidRDefault="00E13645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FBA">
        <w:rPr>
          <w:rFonts w:ascii="Times New Roman" w:hAnsi="Times New Roman" w:cs="Times New Roman"/>
          <w:sz w:val="28"/>
          <w:szCs w:val="28"/>
        </w:rPr>
        <w:t xml:space="preserve">. </w:t>
      </w:r>
      <w:r w:rsidRPr="00DD6004">
        <w:rPr>
          <w:rFonts w:ascii="Times New Roman" w:hAnsi="Times New Roman" w:cs="Times New Roman"/>
          <w:sz w:val="28"/>
          <w:szCs w:val="28"/>
        </w:rPr>
        <w:t>Hiện tại các thầy</w:t>
      </w:r>
      <w:r w:rsidR="005D4077">
        <w:rPr>
          <w:rFonts w:ascii="Times New Roman" w:hAnsi="Times New Roman" w:cs="Times New Roman"/>
          <w:sz w:val="28"/>
          <w:szCs w:val="28"/>
        </w:rPr>
        <w:t>,</w:t>
      </w:r>
      <w:r w:rsidRPr="00DD6004">
        <w:rPr>
          <w:rFonts w:ascii="Times New Roman" w:hAnsi="Times New Roman" w:cs="Times New Roman"/>
          <w:sz w:val="28"/>
          <w:szCs w:val="28"/>
        </w:rPr>
        <w:t xml:space="preserve"> cô giáo trong nhà trườ</w:t>
      </w:r>
      <w:r w:rsidR="00C11DBD">
        <w:rPr>
          <w:rFonts w:ascii="Times New Roman" w:hAnsi="Times New Roman" w:cs="Times New Roman"/>
          <w:sz w:val="28"/>
          <w:szCs w:val="28"/>
        </w:rPr>
        <w:t xml:space="preserve">ng </w:t>
      </w:r>
      <w:r w:rsidRPr="00DD6004">
        <w:rPr>
          <w:rFonts w:ascii="Times New Roman" w:hAnsi="Times New Roman" w:cs="Times New Roman"/>
          <w:sz w:val="28"/>
          <w:szCs w:val="28"/>
        </w:rPr>
        <w:t>không tổ chức dạy thêm ngoài nhà tr</w:t>
      </w:r>
      <w:r>
        <w:rPr>
          <w:rFonts w:ascii="Times New Roman" w:hAnsi="Times New Roman" w:cs="Times New Roman"/>
          <w:sz w:val="28"/>
          <w:szCs w:val="28"/>
        </w:rPr>
        <w:t>ường</w:t>
      </w:r>
      <w:r w:rsidRPr="00DD6004">
        <w:rPr>
          <w:rFonts w:ascii="Times New Roman" w:hAnsi="Times New Roman" w:cs="Times New Roman"/>
          <w:sz w:val="28"/>
          <w:szCs w:val="28"/>
        </w:rPr>
        <w:t xml:space="preserve"> nên đề nghị các b</w:t>
      </w:r>
      <w:r>
        <w:rPr>
          <w:rFonts w:ascii="Times New Roman" w:hAnsi="Times New Roman" w:cs="Times New Roman"/>
          <w:sz w:val="28"/>
          <w:szCs w:val="28"/>
        </w:rPr>
        <w:t>ậc phụ</w:t>
      </w:r>
      <w:r w:rsidRPr="00DD6004">
        <w:rPr>
          <w:rFonts w:ascii="Times New Roman" w:hAnsi="Times New Roman" w:cs="Times New Roman"/>
          <w:sz w:val="28"/>
          <w:szCs w:val="28"/>
        </w:rPr>
        <w:t xml:space="preserve"> huynh nắm bắt được để tránh trường hợp các con nói dối để đi chơi.</w:t>
      </w:r>
    </w:p>
    <w:p w:rsidR="0051703E" w:rsidRPr="00AA2600" w:rsidRDefault="005D7FBD" w:rsidP="00EA3FB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03E" w:rsidRPr="00AA2600">
        <w:rPr>
          <w:rFonts w:ascii="Times New Roman" w:hAnsi="Times New Roman" w:cs="Times New Roman"/>
          <w:i/>
          <w:sz w:val="28"/>
          <w:szCs w:val="28"/>
        </w:rPr>
        <w:t>Trườ</w:t>
      </w:r>
      <w:r w:rsidR="00165DBD">
        <w:rPr>
          <w:rFonts w:ascii="Times New Roman" w:hAnsi="Times New Roman" w:cs="Times New Roman"/>
          <w:i/>
          <w:sz w:val="28"/>
          <w:szCs w:val="28"/>
        </w:rPr>
        <w:t xml:space="preserve">ng THCS Thanh </w:t>
      </w:r>
      <w:r w:rsidR="005D4077">
        <w:rPr>
          <w:rFonts w:ascii="Times New Roman" w:hAnsi="Times New Roman" w:cs="Times New Roman"/>
          <w:i/>
          <w:sz w:val="28"/>
          <w:szCs w:val="28"/>
        </w:rPr>
        <w:t>Sơn</w:t>
      </w:r>
      <w:r w:rsidR="0051703E" w:rsidRPr="00AA2600">
        <w:rPr>
          <w:rFonts w:ascii="Times New Roman" w:hAnsi="Times New Roman" w:cs="Times New Roman"/>
          <w:i/>
          <w:sz w:val="28"/>
          <w:szCs w:val="28"/>
        </w:rPr>
        <w:t xml:space="preserve"> trân trọng thông báo</w:t>
      </w:r>
      <w:r>
        <w:rPr>
          <w:rFonts w:ascii="Times New Roman" w:hAnsi="Times New Roman" w:cs="Times New Roman"/>
          <w:i/>
          <w:sz w:val="28"/>
          <w:szCs w:val="28"/>
        </w:rPr>
        <w:t xml:space="preserve"> tới toàn thể phụ </w:t>
      </w:r>
      <w:r w:rsidRPr="001E3109">
        <w:rPr>
          <w:rFonts w:ascii="Times New Roman" w:hAnsi="Times New Roman" w:cs="Times New Roman"/>
          <w:i/>
          <w:sz w:val="28"/>
          <w:szCs w:val="28"/>
        </w:rPr>
        <w:t xml:space="preserve">huynh </w:t>
      </w:r>
      <w:r w:rsidR="00654E40" w:rsidRPr="001E3109">
        <w:rPr>
          <w:rFonts w:ascii="Times New Roman" w:hAnsi="Times New Roman" w:cs="Times New Roman"/>
          <w:i/>
          <w:sz w:val="28"/>
          <w:szCs w:val="28"/>
        </w:rPr>
        <w:t>học sinh</w:t>
      </w:r>
      <w:r w:rsidR="00654E40" w:rsidRPr="00DD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của nhà trường biết và phối hợp thực hiện</w:t>
      </w:r>
      <w:r w:rsidR="0051703E" w:rsidRPr="00AA2600">
        <w:rPr>
          <w:rFonts w:ascii="Times New Roman" w:hAnsi="Times New Roman" w:cs="Times New Roman"/>
          <w:i/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2600" w:rsidTr="00AA2600">
        <w:tc>
          <w:tcPr>
            <w:tcW w:w="4675" w:type="dxa"/>
          </w:tcPr>
          <w:p w:rsidR="00AA2600" w:rsidRDefault="00AA2600" w:rsidP="00AA26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6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 nhận:</w:t>
            </w:r>
          </w:p>
          <w:p w:rsidR="0083366E" w:rsidRPr="0083366E" w:rsidRDefault="0083366E" w:rsidP="00AA26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3366E">
              <w:rPr>
                <w:rFonts w:ascii="Times New Roman" w:hAnsi="Times New Roman" w:cs="Times New Roman"/>
                <w:sz w:val="26"/>
                <w:szCs w:val="26"/>
              </w:rPr>
              <w:t>GV nhà trường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66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366E">
              <w:rPr>
                <w:rFonts w:ascii="Times New Roman" w:hAnsi="Times New Roman" w:cs="Times New Roman"/>
                <w:i/>
                <w:sz w:val="26"/>
                <w:szCs w:val="26"/>
              </w:rPr>
              <w:t>để thực hiện</w:t>
            </w:r>
            <w:r w:rsidRPr="008336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="005D4077" w:rsidRPr="009618F3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AA2600" w:rsidRDefault="00AA2600" w:rsidP="00A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FBD">
              <w:rPr>
                <w:rFonts w:ascii="Times New Roman" w:hAnsi="Times New Roman" w:cs="Times New Roman"/>
                <w:sz w:val="28"/>
                <w:szCs w:val="28"/>
              </w:rPr>
              <w:t>Toàn thể phụ</w:t>
            </w:r>
            <w:r w:rsidR="0083366E">
              <w:rPr>
                <w:rFonts w:ascii="Times New Roman" w:hAnsi="Times New Roman" w:cs="Times New Roman"/>
                <w:sz w:val="28"/>
                <w:szCs w:val="28"/>
              </w:rPr>
              <w:t xml:space="preserve"> huynh </w:t>
            </w:r>
            <w:r w:rsidR="00654E40">
              <w:rPr>
                <w:rFonts w:ascii="Times New Roman" w:hAnsi="Times New Roman" w:cs="Times New Roman"/>
                <w:sz w:val="28"/>
                <w:szCs w:val="28"/>
              </w:rPr>
              <w:t>học sinh</w:t>
            </w:r>
            <w:r w:rsidR="005D7FBD">
              <w:rPr>
                <w:rFonts w:ascii="Times New Roman" w:hAnsi="Times New Roman" w:cs="Times New Roman"/>
                <w:sz w:val="28"/>
                <w:szCs w:val="28"/>
              </w:rPr>
              <w:t xml:space="preserve"> qua nhóm lớp</w:t>
            </w:r>
            <w:r w:rsidRPr="0083366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="0083366E" w:rsidRPr="0083366E">
              <w:rPr>
                <w:rFonts w:ascii="Times New Roman" w:hAnsi="Times New Roman" w:cs="Times New Roman"/>
                <w:i/>
                <w:sz w:val="28"/>
                <w:szCs w:val="28"/>
              </w:rPr>
              <w:t>(để thực hiện)</w:t>
            </w:r>
          </w:p>
          <w:p w:rsidR="00AA2600" w:rsidRDefault="005D4077" w:rsidP="00A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Lưu VT;</w:t>
            </w:r>
          </w:p>
          <w:p w:rsidR="005D7FBD" w:rsidRPr="00AA2600" w:rsidRDefault="005D7FBD" w:rsidP="00A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Đài phát thanh xã</w:t>
            </w:r>
            <w:r w:rsidR="005D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66E">
              <w:rPr>
                <w:rFonts w:ascii="Times New Roman" w:hAnsi="Times New Roman" w:cs="Times New Roman"/>
                <w:i/>
                <w:sz w:val="28"/>
                <w:szCs w:val="28"/>
              </w:rPr>
              <w:t>(để tuyên truyền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4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AA2600" w:rsidRDefault="00AA2600" w:rsidP="00AA2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00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AA2600" w:rsidRDefault="00AA2600" w:rsidP="00AA2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6565" w:rsidRDefault="00606565" w:rsidP="00AA2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565" w:rsidRDefault="00606565" w:rsidP="00AA2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2600" w:rsidRPr="00AA2600" w:rsidRDefault="00AA2600" w:rsidP="00AA2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600" w:rsidRDefault="005D4077" w:rsidP="005D40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</w:t>
            </w:r>
            <w:r w:rsidR="00165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</w:p>
        </w:tc>
      </w:tr>
    </w:tbl>
    <w:p w:rsidR="00AA2600" w:rsidRDefault="00AA2600" w:rsidP="00DD6004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A2600" w:rsidSect="0026105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66A2"/>
    <w:multiLevelType w:val="hybridMultilevel"/>
    <w:tmpl w:val="33D4CC34"/>
    <w:lvl w:ilvl="0" w:tplc="20687C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4"/>
    <w:rsid w:val="00165DBD"/>
    <w:rsid w:val="001E3109"/>
    <w:rsid w:val="001F05CD"/>
    <w:rsid w:val="00261052"/>
    <w:rsid w:val="002645AF"/>
    <w:rsid w:val="002B5F7A"/>
    <w:rsid w:val="00452702"/>
    <w:rsid w:val="0051703E"/>
    <w:rsid w:val="005D4077"/>
    <w:rsid w:val="005D7FBD"/>
    <w:rsid w:val="00606565"/>
    <w:rsid w:val="00654E40"/>
    <w:rsid w:val="00675B95"/>
    <w:rsid w:val="006B2C58"/>
    <w:rsid w:val="0083366E"/>
    <w:rsid w:val="009618F3"/>
    <w:rsid w:val="00976540"/>
    <w:rsid w:val="00A32819"/>
    <w:rsid w:val="00AA2600"/>
    <w:rsid w:val="00C11DBD"/>
    <w:rsid w:val="00CD02C0"/>
    <w:rsid w:val="00DB3B0F"/>
    <w:rsid w:val="00DD6004"/>
    <w:rsid w:val="00E13645"/>
    <w:rsid w:val="00E72822"/>
    <w:rsid w:val="00EA3FBA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D19A1B7"/>
  <w15:chartTrackingRefBased/>
  <w15:docId w15:val="{A22AB8D6-7F3E-43E2-8AE3-D22C161F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2025-02-13T00:41:00Z</cp:lastPrinted>
  <dcterms:created xsi:type="dcterms:W3CDTF">2025-02-11T02:37:00Z</dcterms:created>
  <dcterms:modified xsi:type="dcterms:W3CDTF">2025-02-13T00:43:00Z</dcterms:modified>
</cp:coreProperties>
</file>